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w:t>
      </w:r>
      <w:r w:rsidRPr="00E11C5A">
        <w:rPr>
          <w:rFonts w:ascii="Times New Roman" w:hAnsi="Times New Roman" w:cs="Times New Roman"/>
          <w:color w:val="000000" w:themeColor="text1"/>
          <w:sz w:val="28"/>
          <w:szCs w:val="28"/>
        </w:rPr>
        <w:lastRenderedPageBreak/>
        <w:t>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1"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7"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8"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9"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50"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53"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54"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9"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61"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63"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64"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65"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66"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7"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4050" cy="4000500"/>
            <wp:effectExtent l="19050" t="0" r="0" b="0"/>
            <wp:docPr id="3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a:stretch>
                      <a:fillRect/>
                    </a:stretch>
                  </pic:blipFill>
                  <pic:spPr bwMode="auto">
                    <a:xfrm>
                      <a:off x="0" y="0"/>
                      <a:ext cx="5741145" cy="4005450"/>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95950" cy="4105275"/>
            <wp:effectExtent l="19050" t="0" r="0" b="0"/>
            <wp:docPr id="3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srcRect/>
                    <a:stretch>
                      <a:fillRect/>
                    </a:stretch>
                  </pic:blipFill>
                  <pic:spPr bwMode="auto">
                    <a:xfrm>
                      <a:off x="0" y="0"/>
                      <a:ext cx="5699201" cy="4107618"/>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32813" w:rsidRDefault="00132813" w:rsidP="00132813">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548" cy="4581525"/>
            <wp:effectExtent l="19050" t="0" r="7052" b="0"/>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cstate="print"/>
                    <a:srcRect/>
                    <a:stretch>
                      <a:fillRect/>
                    </a:stretch>
                  </pic:blipFill>
                  <pic:spPr bwMode="auto">
                    <a:xfrm>
                      <a:off x="0" y="0"/>
                      <a:ext cx="5936548" cy="4581525"/>
                    </a:xfrm>
                    <a:prstGeom prst="rect">
                      <a:avLst/>
                    </a:prstGeom>
                    <a:noFill/>
                    <a:ln w="9525">
                      <a:noFill/>
                      <a:miter lim="800000"/>
                      <a:headEnd/>
                      <a:tailEnd/>
                    </a:ln>
                  </pic:spPr>
                </pic:pic>
              </a:graphicData>
            </a:graphic>
          </wp:inline>
        </w:drawing>
      </w:r>
    </w:p>
    <w:p w:rsidR="00675B3A" w:rsidRDefault="00675B3A" w:rsidP="00D35CB2">
      <w:pPr>
        <w:spacing w:after="0" w:line="360" w:lineRule="auto"/>
        <w:jc w:val="both"/>
        <w:rPr>
          <w:rFonts w:ascii="Times New Roman" w:hAnsi="Times New Roman" w:cs="Times New Roman"/>
          <w:sz w:val="28"/>
          <w:szCs w:val="28"/>
        </w:rPr>
      </w:pPr>
    </w:p>
    <w:p w:rsidR="0087181F"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4248150"/>
            <wp:effectExtent l="19050" t="0" r="9525" b="0"/>
            <wp:docPr id="4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cstate="print"/>
                    <a:srcRect/>
                    <a:stretch>
                      <a:fillRect/>
                    </a:stretch>
                  </pic:blipFill>
                  <pic:spPr bwMode="auto">
                    <a:xfrm>
                      <a:off x="0" y="0"/>
                      <a:ext cx="5978239" cy="4252463"/>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8F6906" w:rsidRDefault="005B46E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B2444E">
        <w:rPr>
          <w:rFonts w:ascii="Times New Roman" w:hAnsi="Times New Roman" w:cs="Times New Roman"/>
          <w:sz w:val="28"/>
          <w:szCs w:val="28"/>
        </w:rPr>
        <w:t xml:space="preserve">серверы. 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В реализованном прототипе все сервисы выполнялись на одной машине.</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p>
    <w:p w:rsidR="00FA330E" w:rsidRDefault="00FA330E" w:rsidP="00FD16ED">
      <w:pPr>
        <w:spacing w:after="0" w:line="360" w:lineRule="auto"/>
        <w:ind w:firstLine="708"/>
        <w:jc w:val="both"/>
        <w:rPr>
          <w:rFonts w:ascii="Times New Roman" w:hAnsi="Times New Roman" w:cs="Times New Roman"/>
          <w:sz w:val="28"/>
          <w:szCs w:val="28"/>
        </w:rPr>
      </w:pPr>
    </w:p>
    <w:p w:rsidR="00293254" w:rsidRDefault="00293254" w:rsidP="00EF1DCF">
      <w:pPr>
        <w:tabs>
          <w:tab w:val="left" w:pos="3180"/>
        </w:tabs>
        <w:rPr>
          <w:rFonts w:ascii="Times New Roman" w:hAnsi="Times New Roman" w:cs="Times New Roman"/>
          <w:sz w:val="28"/>
          <w:szCs w:val="28"/>
        </w:rPr>
      </w:pPr>
    </w:p>
    <w:p w:rsidR="00B2444E" w:rsidRDefault="001D3DCC"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lastRenderedPageBreak/>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 показана на Рис. 5.1.</w:t>
      </w:r>
      <w:r w:rsidR="00F8072B">
        <w:rPr>
          <w:rFonts w:ascii="Times New Roman" w:hAnsi="Times New Roman" w:cs="Times New Roman"/>
          <w:sz w:val="28"/>
          <w:szCs w:val="28"/>
        </w:rPr>
        <w:t>4</w:t>
      </w:r>
      <w:r>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EF1DCF">
        <w:object w:dxaOrig="10235" w:dyaOrig="14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55pt;height:253.35pt" o:ole="">
            <v:imagedata r:id="rId72" o:title=""/>
          </v:shape>
          <o:OLEObject Type="Embed" ProgID="Visio.Drawing.11" ShapeID="_x0000_i1025" DrawAspect="Content" ObjectID="_1492192171" r:id="rId73"/>
        </w:object>
      </w:r>
    </w:p>
    <w:p w:rsidR="001D3DCC" w:rsidRDefault="001D3DCC" w:rsidP="001D3DC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p>
    <w:p w:rsidR="00231C66" w:rsidRDefault="00231C66" w:rsidP="00FD16ED">
      <w:pPr>
        <w:spacing w:after="0" w:line="360" w:lineRule="auto"/>
        <w:ind w:firstLine="708"/>
        <w:jc w:val="both"/>
        <w:rPr>
          <w:rFonts w:ascii="Times New Roman" w:hAnsi="Times New Roman" w:cs="Times New Roman"/>
          <w:sz w:val="28"/>
          <w:szCs w:val="28"/>
        </w:rPr>
      </w:pPr>
    </w:p>
    <w:p w:rsidR="005B46E6" w:rsidRPr="008F6906" w:rsidRDefault="008F690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 показана на Рис. 5.1.</w:t>
      </w:r>
      <w:r w:rsidR="00F8072B">
        <w:rPr>
          <w:rFonts w:ascii="Times New Roman" w:hAnsi="Times New Roman" w:cs="Times New Roman"/>
          <w:sz w:val="28"/>
          <w:szCs w:val="28"/>
        </w:rPr>
        <w:t>5</w:t>
      </w:r>
      <w:r>
        <w:rPr>
          <w:rFonts w:ascii="Times New Roman" w:hAnsi="Times New Roman" w:cs="Times New Roman"/>
          <w:sz w:val="28"/>
          <w:szCs w:val="28"/>
        </w:rPr>
        <w:t>.</w:t>
      </w:r>
    </w:p>
    <w:p w:rsidR="008F6906" w:rsidRDefault="00675307" w:rsidP="008F6906">
      <w:pPr>
        <w:spacing w:after="0" w:line="360" w:lineRule="auto"/>
        <w:ind w:firstLine="708"/>
        <w:jc w:val="center"/>
      </w:pPr>
      <w:r>
        <w:object w:dxaOrig="9451" w:dyaOrig="17369">
          <v:shape id="_x0000_i1026" type="#_x0000_t75" style="width:226.65pt;height:290.65pt" o:ole="">
            <v:imagedata r:id="rId74" o:title=""/>
          </v:shape>
          <o:OLEObject Type="Embed" ProgID="Visio.Drawing.11" ShapeID="_x0000_i1026" DrawAspect="Content" ObjectID="_1492192172" r:id="rId75"/>
        </w:object>
      </w:r>
    </w:p>
    <w:p w:rsidR="00EC40F5" w:rsidRDefault="00EC40F5" w:rsidP="008F6906">
      <w:pPr>
        <w:spacing w:after="0" w:line="360" w:lineRule="auto"/>
        <w:ind w:firstLine="708"/>
        <w:jc w:val="center"/>
        <w:rPr>
          <w:rFonts w:ascii="Times New Roman" w:hAnsi="Times New Roman" w:cs="Times New Roman"/>
          <w:sz w:val="28"/>
          <w:szCs w:val="28"/>
        </w:rPr>
      </w:pPr>
    </w:p>
    <w:p w:rsidR="009B77AF" w:rsidRPr="003D1016" w:rsidRDefault="008F6906" w:rsidP="003D1016">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p>
    <w:p w:rsidR="005115E5" w:rsidRDefault="005115E5"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6"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7"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9"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1641A4">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7A500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F0FAC">
      <w:pPr>
        <w:spacing w:after="0" w:line="360" w:lineRule="auto"/>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8F3D59" w:rsidRPr="007C06FA" w:rsidRDefault="007C06FA" w:rsidP="007A5002">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серверных объектов</w:t>
      </w: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E2F46" w:rsidRPr="007C06FA" w:rsidRDefault="007C06FA" w:rsidP="007C06FA">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клиентских объектов</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EE0C10">
        <w:rPr>
          <w:rFonts w:ascii="Times New Roman" w:hAnsi="Times New Roman" w:cs="Times New Roman"/>
          <w:sz w:val="28"/>
          <w:szCs w:val="28"/>
        </w:rPr>
        <w:t>.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311435">
        <w:rPr>
          <w:rFonts w:ascii="Times New Roman" w:hAnsi="Times New Roman" w:cs="Times New Roman"/>
          <w:sz w:val="28"/>
          <w:szCs w:val="28"/>
        </w:rPr>
        <w:t>н в виде отдельного сервиса,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lastRenderedPageBreak/>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2B02A3" w:rsidRDefault="00AC1864" w:rsidP="00C55CA1">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780EFE" w:rsidRPr="002B02A3" w:rsidRDefault="00780EFE" w:rsidP="00780EFE">
      <w:pPr>
        <w:rPr>
          <w:rStyle w:val="ac"/>
        </w:rPr>
      </w:pP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 xml:space="preserve">инициализация модуля происходит при создании новой игры, когда игрок выбирает миссию. В объекте, описывающем миссию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Pr="00BF7F6A"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Pr="00086FEB"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w:t>
      </w:r>
      <w:r w:rsidR="006158C6">
        <w:rPr>
          <w:rFonts w:ascii="Times New Roman" w:hAnsi="Times New Roman" w:cs="Times New Roman"/>
          <w:sz w:val="28"/>
          <w:szCs w:val="28"/>
        </w:rPr>
        <w:lastRenderedPageBreak/>
        <w:t xml:space="preserve">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Pr="00BF7F6A"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высотные данные юнитов не модифицируются. </w:t>
      </w:r>
    </w:p>
    <w:p w:rsidR="00C55CA1" w:rsidRPr="00BB1633" w:rsidRDefault="00C55CA1" w:rsidP="00254885">
      <w:pPr>
        <w:spacing w:after="0" w:line="360" w:lineRule="auto"/>
        <w:ind w:firstLine="708"/>
        <w:jc w:val="both"/>
        <w:rPr>
          <w:rFonts w:ascii="Times New Roman" w:hAnsi="Times New Roman" w:cs="Times New Roman"/>
          <w:sz w:val="28"/>
          <w:szCs w:val="28"/>
        </w:rPr>
      </w:pP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lastRenderedPageBreak/>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Pr="00BF7F6A"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p>
    <w:p w:rsidR="00A151B6" w:rsidRPr="00BF7F6A" w:rsidRDefault="00A151B6"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lastRenderedPageBreak/>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503FF9" w:rsidRDefault="00503FF9" w:rsidP="007E402B">
      <w:pPr>
        <w:spacing w:after="0" w:line="360" w:lineRule="auto"/>
        <w:jc w:val="both"/>
        <w:rPr>
          <w:rFonts w:ascii="Times New Roman" w:hAnsi="Times New Roman" w:cs="Times New Roman"/>
          <w:b/>
          <w:sz w:val="28"/>
          <w:szCs w:val="28"/>
          <w:lang w:val="en-US"/>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содержащий начальную и конечную точки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0E0653" w:rsidRDefault="000E0653" w:rsidP="007E402B">
      <w:pPr>
        <w:spacing w:after="0" w:line="360" w:lineRule="auto"/>
        <w:jc w:val="both"/>
        <w:rPr>
          <w:rFonts w:ascii="Times New Roman" w:hAnsi="Times New Roman" w:cs="Times New Roman"/>
          <w:b/>
          <w:sz w:val="28"/>
          <w:szCs w:val="28"/>
          <w:lang w:val="en-US"/>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Pr="006371AE" w:rsidRDefault="000E065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начальную и конечную точки маршрута,  на сервер на котором работает сервис расчета окружения. На основе запроса,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371AE">
        <w:rPr>
          <w:rFonts w:ascii="Times New Roman" w:hAnsi="Times New Roman" w:cs="Times New Roman"/>
          <w:sz w:val="28"/>
          <w:szCs w:val="28"/>
        </w:rPr>
        <w:t>Из результата запроса формируется массив точек 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p>
    <w:p w:rsidR="00A216BF" w:rsidRPr="008D756F" w:rsidRDefault="00A216BF" w:rsidP="007E402B">
      <w:pPr>
        <w:spacing w:after="0" w:line="360" w:lineRule="auto"/>
        <w:jc w:val="both"/>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lastRenderedPageBreak/>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1"/>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26D1" w:rsidRDefault="00F626D1" w:rsidP="0015219A">
      <w:pPr>
        <w:spacing w:after="0" w:line="240" w:lineRule="auto"/>
      </w:pPr>
      <w:r>
        <w:separator/>
      </w:r>
    </w:p>
  </w:endnote>
  <w:endnote w:type="continuationSeparator" w:id="1">
    <w:p w:rsidR="00F626D1" w:rsidRDefault="00F626D1"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EC4C1D" w:rsidRDefault="00EC4C1D">
        <w:pPr>
          <w:pStyle w:val="af"/>
          <w:jc w:val="center"/>
        </w:pPr>
        <w:fldSimple w:instr=" PAGE   \* MERGEFORMAT ">
          <w:r w:rsidR="0060045D">
            <w:rPr>
              <w:noProof/>
            </w:rPr>
            <w:t>74</w:t>
          </w:r>
        </w:fldSimple>
      </w:p>
    </w:sdtContent>
  </w:sdt>
  <w:p w:rsidR="00EC4C1D" w:rsidRDefault="00EC4C1D">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26D1" w:rsidRDefault="00F626D1" w:rsidP="0015219A">
      <w:pPr>
        <w:spacing w:after="0" w:line="240" w:lineRule="auto"/>
      </w:pPr>
      <w:r>
        <w:separator/>
      </w:r>
    </w:p>
  </w:footnote>
  <w:footnote w:type="continuationSeparator" w:id="1">
    <w:p w:rsidR="00F626D1" w:rsidRDefault="00F626D1"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23BA1CD6"/>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6AAC"/>
    <w:rsid w:val="0003741C"/>
    <w:rsid w:val="00037B56"/>
    <w:rsid w:val="0004383D"/>
    <w:rsid w:val="00044A66"/>
    <w:rsid w:val="000460B3"/>
    <w:rsid w:val="00053CA0"/>
    <w:rsid w:val="0005449B"/>
    <w:rsid w:val="000556BF"/>
    <w:rsid w:val="000562BC"/>
    <w:rsid w:val="00063AC6"/>
    <w:rsid w:val="00066D53"/>
    <w:rsid w:val="00077AE9"/>
    <w:rsid w:val="00086FEB"/>
    <w:rsid w:val="00087893"/>
    <w:rsid w:val="00091928"/>
    <w:rsid w:val="00092DD9"/>
    <w:rsid w:val="000945FE"/>
    <w:rsid w:val="0009580D"/>
    <w:rsid w:val="000977D4"/>
    <w:rsid w:val="000A06E4"/>
    <w:rsid w:val="000A2258"/>
    <w:rsid w:val="000A3269"/>
    <w:rsid w:val="000A41F9"/>
    <w:rsid w:val="000A49D3"/>
    <w:rsid w:val="000A53D7"/>
    <w:rsid w:val="000B0549"/>
    <w:rsid w:val="000B28E2"/>
    <w:rsid w:val="000B34CA"/>
    <w:rsid w:val="000B4351"/>
    <w:rsid w:val="000B5301"/>
    <w:rsid w:val="000B7DBB"/>
    <w:rsid w:val="000C76AB"/>
    <w:rsid w:val="000D2257"/>
    <w:rsid w:val="000D3125"/>
    <w:rsid w:val="000E0653"/>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5EA8"/>
    <w:rsid w:val="00132813"/>
    <w:rsid w:val="0013631C"/>
    <w:rsid w:val="001414BA"/>
    <w:rsid w:val="00143CFA"/>
    <w:rsid w:val="001440E0"/>
    <w:rsid w:val="00144FE2"/>
    <w:rsid w:val="00145C6D"/>
    <w:rsid w:val="00150B7F"/>
    <w:rsid w:val="00151914"/>
    <w:rsid w:val="0015219A"/>
    <w:rsid w:val="001550EF"/>
    <w:rsid w:val="00161781"/>
    <w:rsid w:val="00162923"/>
    <w:rsid w:val="001641A4"/>
    <w:rsid w:val="00165060"/>
    <w:rsid w:val="00167B3F"/>
    <w:rsid w:val="00170EE9"/>
    <w:rsid w:val="001756D3"/>
    <w:rsid w:val="00182F42"/>
    <w:rsid w:val="001836CD"/>
    <w:rsid w:val="00190541"/>
    <w:rsid w:val="00191F85"/>
    <w:rsid w:val="00193D29"/>
    <w:rsid w:val="001943B6"/>
    <w:rsid w:val="001A11F2"/>
    <w:rsid w:val="001A14D9"/>
    <w:rsid w:val="001A28EE"/>
    <w:rsid w:val="001B0FC7"/>
    <w:rsid w:val="001C2159"/>
    <w:rsid w:val="001C54D0"/>
    <w:rsid w:val="001D3DCC"/>
    <w:rsid w:val="001D46FD"/>
    <w:rsid w:val="001D5D32"/>
    <w:rsid w:val="001D77B7"/>
    <w:rsid w:val="001E1D48"/>
    <w:rsid w:val="001E354D"/>
    <w:rsid w:val="001E45D7"/>
    <w:rsid w:val="001F0B9C"/>
    <w:rsid w:val="001F3365"/>
    <w:rsid w:val="001F33D4"/>
    <w:rsid w:val="001F340A"/>
    <w:rsid w:val="001F62A5"/>
    <w:rsid w:val="001F63B4"/>
    <w:rsid w:val="001F6574"/>
    <w:rsid w:val="00202BE7"/>
    <w:rsid w:val="00205D06"/>
    <w:rsid w:val="00207029"/>
    <w:rsid w:val="0021156E"/>
    <w:rsid w:val="00216B31"/>
    <w:rsid w:val="00221BAC"/>
    <w:rsid w:val="00222349"/>
    <w:rsid w:val="002262C5"/>
    <w:rsid w:val="00231C66"/>
    <w:rsid w:val="00237038"/>
    <w:rsid w:val="0023725E"/>
    <w:rsid w:val="002425EA"/>
    <w:rsid w:val="00243067"/>
    <w:rsid w:val="00250120"/>
    <w:rsid w:val="00250280"/>
    <w:rsid w:val="002541ED"/>
    <w:rsid w:val="00254885"/>
    <w:rsid w:val="00255E73"/>
    <w:rsid w:val="00256B1C"/>
    <w:rsid w:val="00260405"/>
    <w:rsid w:val="00262893"/>
    <w:rsid w:val="00270F42"/>
    <w:rsid w:val="0027167B"/>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E61"/>
    <w:rsid w:val="002D3BFF"/>
    <w:rsid w:val="002D4C40"/>
    <w:rsid w:val="002E6921"/>
    <w:rsid w:val="002F0CBB"/>
    <w:rsid w:val="002F3F41"/>
    <w:rsid w:val="003035B2"/>
    <w:rsid w:val="00303E88"/>
    <w:rsid w:val="003056B2"/>
    <w:rsid w:val="00311435"/>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7337"/>
    <w:rsid w:val="00427C86"/>
    <w:rsid w:val="00435E62"/>
    <w:rsid w:val="00437605"/>
    <w:rsid w:val="00441760"/>
    <w:rsid w:val="004419AB"/>
    <w:rsid w:val="0044393C"/>
    <w:rsid w:val="004459E3"/>
    <w:rsid w:val="00446B4C"/>
    <w:rsid w:val="00447667"/>
    <w:rsid w:val="00450161"/>
    <w:rsid w:val="0045024B"/>
    <w:rsid w:val="00450AD9"/>
    <w:rsid w:val="00454419"/>
    <w:rsid w:val="00460458"/>
    <w:rsid w:val="00462722"/>
    <w:rsid w:val="0046614E"/>
    <w:rsid w:val="0047572E"/>
    <w:rsid w:val="004763F9"/>
    <w:rsid w:val="0049549E"/>
    <w:rsid w:val="00496CA6"/>
    <w:rsid w:val="004A08C5"/>
    <w:rsid w:val="004A4E35"/>
    <w:rsid w:val="004A4FFE"/>
    <w:rsid w:val="004A631B"/>
    <w:rsid w:val="004A7A15"/>
    <w:rsid w:val="004B7D6E"/>
    <w:rsid w:val="004C178D"/>
    <w:rsid w:val="004C6768"/>
    <w:rsid w:val="004E0F6A"/>
    <w:rsid w:val="005001CF"/>
    <w:rsid w:val="005007BC"/>
    <w:rsid w:val="005010E8"/>
    <w:rsid w:val="0050128E"/>
    <w:rsid w:val="00502E2B"/>
    <w:rsid w:val="00503FF9"/>
    <w:rsid w:val="00505F7C"/>
    <w:rsid w:val="00506223"/>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528D6"/>
    <w:rsid w:val="00557E7C"/>
    <w:rsid w:val="00564165"/>
    <w:rsid w:val="0056699F"/>
    <w:rsid w:val="00567119"/>
    <w:rsid w:val="00572CCD"/>
    <w:rsid w:val="00572F69"/>
    <w:rsid w:val="00577D5D"/>
    <w:rsid w:val="00585C7B"/>
    <w:rsid w:val="0058709F"/>
    <w:rsid w:val="005974B2"/>
    <w:rsid w:val="005974F1"/>
    <w:rsid w:val="005A5261"/>
    <w:rsid w:val="005B46E6"/>
    <w:rsid w:val="005B51AA"/>
    <w:rsid w:val="005B5A1C"/>
    <w:rsid w:val="005B7C2D"/>
    <w:rsid w:val="005C22B3"/>
    <w:rsid w:val="005C33E9"/>
    <w:rsid w:val="005C34EC"/>
    <w:rsid w:val="005C35E9"/>
    <w:rsid w:val="005D4992"/>
    <w:rsid w:val="005E110B"/>
    <w:rsid w:val="005E2C3D"/>
    <w:rsid w:val="005E4AA0"/>
    <w:rsid w:val="005E4BAB"/>
    <w:rsid w:val="0060045D"/>
    <w:rsid w:val="00604486"/>
    <w:rsid w:val="00605219"/>
    <w:rsid w:val="006073E4"/>
    <w:rsid w:val="00611547"/>
    <w:rsid w:val="0061231D"/>
    <w:rsid w:val="006158C6"/>
    <w:rsid w:val="00621C2C"/>
    <w:rsid w:val="006243CE"/>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513FC"/>
    <w:rsid w:val="00651623"/>
    <w:rsid w:val="0065411E"/>
    <w:rsid w:val="00654138"/>
    <w:rsid w:val="006553BC"/>
    <w:rsid w:val="00656A16"/>
    <w:rsid w:val="00656D7C"/>
    <w:rsid w:val="00657C7C"/>
    <w:rsid w:val="006642EA"/>
    <w:rsid w:val="0066758F"/>
    <w:rsid w:val="00670249"/>
    <w:rsid w:val="006731AF"/>
    <w:rsid w:val="00673F4C"/>
    <w:rsid w:val="00675307"/>
    <w:rsid w:val="00675B3A"/>
    <w:rsid w:val="00676587"/>
    <w:rsid w:val="0068285B"/>
    <w:rsid w:val="00683C28"/>
    <w:rsid w:val="006855E6"/>
    <w:rsid w:val="00691F91"/>
    <w:rsid w:val="006942E9"/>
    <w:rsid w:val="006B1575"/>
    <w:rsid w:val="006B53C9"/>
    <w:rsid w:val="006B7072"/>
    <w:rsid w:val="006C7AFE"/>
    <w:rsid w:val="006D10CA"/>
    <w:rsid w:val="006D1558"/>
    <w:rsid w:val="006D4BCB"/>
    <w:rsid w:val="006E1764"/>
    <w:rsid w:val="006E3C7E"/>
    <w:rsid w:val="006E6602"/>
    <w:rsid w:val="006F20DC"/>
    <w:rsid w:val="00700CB0"/>
    <w:rsid w:val="00702D20"/>
    <w:rsid w:val="007101A7"/>
    <w:rsid w:val="00710254"/>
    <w:rsid w:val="00714EAF"/>
    <w:rsid w:val="007172C8"/>
    <w:rsid w:val="00721ECB"/>
    <w:rsid w:val="0073166B"/>
    <w:rsid w:val="00735637"/>
    <w:rsid w:val="00736C44"/>
    <w:rsid w:val="00737D47"/>
    <w:rsid w:val="0074247C"/>
    <w:rsid w:val="00742619"/>
    <w:rsid w:val="00745DFD"/>
    <w:rsid w:val="00752D00"/>
    <w:rsid w:val="007679B9"/>
    <w:rsid w:val="00767C73"/>
    <w:rsid w:val="00771BC8"/>
    <w:rsid w:val="0077232A"/>
    <w:rsid w:val="007737BF"/>
    <w:rsid w:val="00773F31"/>
    <w:rsid w:val="00774D59"/>
    <w:rsid w:val="00780EFE"/>
    <w:rsid w:val="00783871"/>
    <w:rsid w:val="00784E3F"/>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30727"/>
    <w:rsid w:val="008329DF"/>
    <w:rsid w:val="00832C54"/>
    <w:rsid w:val="008351A2"/>
    <w:rsid w:val="00840658"/>
    <w:rsid w:val="00846634"/>
    <w:rsid w:val="008476CB"/>
    <w:rsid w:val="0085025E"/>
    <w:rsid w:val="008526A5"/>
    <w:rsid w:val="0085490A"/>
    <w:rsid w:val="008640EA"/>
    <w:rsid w:val="0086791A"/>
    <w:rsid w:val="0087181F"/>
    <w:rsid w:val="00882D62"/>
    <w:rsid w:val="008911CA"/>
    <w:rsid w:val="008912AE"/>
    <w:rsid w:val="008964F0"/>
    <w:rsid w:val="008A0F3F"/>
    <w:rsid w:val="008A7626"/>
    <w:rsid w:val="008B37D8"/>
    <w:rsid w:val="008B5852"/>
    <w:rsid w:val="008B7C90"/>
    <w:rsid w:val="008C4E88"/>
    <w:rsid w:val="008C7495"/>
    <w:rsid w:val="008D2231"/>
    <w:rsid w:val="008D353D"/>
    <w:rsid w:val="008D4E74"/>
    <w:rsid w:val="008D756F"/>
    <w:rsid w:val="008D7632"/>
    <w:rsid w:val="008D798D"/>
    <w:rsid w:val="008E2AEC"/>
    <w:rsid w:val="008E679A"/>
    <w:rsid w:val="008E7114"/>
    <w:rsid w:val="008F10E5"/>
    <w:rsid w:val="008F3D59"/>
    <w:rsid w:val="008F5EF1"/>
    <w:rsid w:val="008F6906"/>
    <w:rsid w:val="00901F55"/>
    <w:rsid w:val="00904923"/>
    <w:rsid w:val="00905284"/>
    <w:rsid w:val="009066A7"/>
    <w:rsid w:val="009106E2"/>
    <w:rsid w:val="009119A1"/>
    <w:rsid w:val="00922028"/>
    <w:rsid w:val="00922D17"/>
    <w:rsid w:val="00922F6C"/>
    <w:rsid w:val="00923F9C"/>
    <w:rsid w:val="00926EDB"/>
    <w:rsid w:val="009343A1"/>
    <w:rsid w:val="00937C58"/>
    <w:rsid w:val="00941DA3"/>
    <w:rsid w:val="00941DB2"/>
    <w:rsid w:val="00943E19"/>
    <w:rsid w:val="00946879"/>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B2179"/>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27B3"/>
    <w:rsid w:val="00A362F9"/>
    <w:rsid w:val="00A40B05"/>
    <w:rsid w:val="00A40C44"/>
    <w:rsid w:val="00A47213"/>
    <w:rsid w:val="00A51307"/>
    <w:rsid w:val="00A5202C"/>
    <w:rsid w:val="00A5739F"/>
    <w:rsid w:val="00A57FEF"/>
    <w:rsid w:val="00A60811"/>
    <w:rsid w:val="00A64A48"/>
    <w:rsid w:val="00A66DD0"/>
    <w:rsid w:val="00A73034"/>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11ED"/>
    <w:rsid w:val="00AE480B"/>
    <w:rsid w:val="00AE5B8A"/>
    <w:rsid w:val="00AF0C7D"/>
    <w:rsid w:val="00AF1FB1"/>
    <w:rsid w:val="00AF2A9D"/>
    <w:rsid w:val="00AF4959"/>
    <w:rsid w:val="00AF5242"/>
    <w:rsid w:val="00AF6767"/>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44A0"/>
    <w:rsid w:val="00B85555"/>
    <w:rsid w:val="00B91D81"/>
    <w:rsid w:val="00B930A6"/>
    <w:rsid w:val="00BA15B0"/>
    <w:rsid w:val="00BA2F9F"/>
    <w:rsid w:val="00BA344F"/>
    <w:rsid w:val="00BA4CF1"/>
    <w:rsid w:val="00BA7C93"/>
    <w:rsid w:val="00BB1633"/>
    <w:rsid w:val="00BC1A3B"/>
    <w:rsid w:val="00BC36E8"/>
    <w:rsid w:val="00BC6B0D"/>
    <w:rsid w:val="00BC70FD"/>
    <w:rsid w:val="00BD12A1"/>
    <w:rsid w:val="00BD3661"/>
    <w:rsid w:val="00BF7F6A"/>
    <w:rsid w:val="00C01B99"/>
    <w:rsid w:val="00C10756"/>
    <w:rsid w:val="00C11E07"/>
    <w:rsid w:val="00C14F66"/>
    <w:rsid w:val="00C16BC5"/>
    <w:rsid w:val="00C233CA"/>
    <w:rsid w:val="00C26096"/>
    <w:rsid w:val="00C30F75"/>
    <w:rsid w:val="00C32B4F"/>
    <w:rsid w:val="00C33EE8"/>
    <w:rsid w:val="00C36620"/>
    <w:rsid w:val="00C37C8C"/>
    <w:rsid w:val="00C41444"/>
    <w:rsid w:val="00C47ABF"/>
    <w:rsid w:val="00C55CA1"/>
    <w:rsid w:val="00C7241C"/>
    <w:rsid w:val="00C7256D"/>
    <w:rsid w:val="00C72A89"/>
    <w:rsid w:val="00C73E26"/>
    <w:rsid w:val="00C8179D"/>
    <w:rsid w:val="00C817B6"/>
    <w:rsid w:val="00C849BB"/>
    <w:rsid w:val="00C85917"/>
    <w:rsid w:val="00C95297"/>
    <w:rsid w:val="00CA4571"/>
    <w:rsid w:val="00CA4747"/>
    <w:rsid w:val="00CA49A5"/>
    <w:rsid w:val="00CA6DAC"/>
    <w:rsid w:val="00CB0005"/>
    <w:rsid w:val="00CB0DE1"/>
    <w:rsid w:val="00CB6BEB"/>
    <w:rsid w:val="00CB773C"/>
    <w:rsid w:val="00CB7BCD"/>
    <w:rsid w:val="00CD1850"/>
    <w:rsid w:val="00CD19CD"/>
    <w:rsid w:val="00CD5146"/>
    <w:rsid w:val="00CD7668"/>
    <w:rsid w:val="00CE2A44"/>
    <w:rsid w:val="00CE6DAE"/>
    <w:rsid w:val="00CE71AD"/>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30BF"/>
    <w:rsid w:val="00D45C05"/>
    <w:rsid w:val="00D555C6"/>
    <w:rsid w:val="00D56455"/>
    <w:rsid w:val="00D61816"/>
    <w:rsid w:val="00D63751"/>
    <w:rsid w:val="00D70135"/>
    <w:rsid w:val="00D7253D"/>
    <w:rsid w:val="00D72832"/>
    <w:rsid w:val="00D85A7F"/>
    <w:rsid w:val="00D860D7"/>
    <w:rsid w:val="00D86E5D"/>
    <w:rsid w:val="00D901C1"/>
    <w:rsid w:val="00D91F37"/>
    <w:rsid w:val="00D92718"/>
    <w:rsid w:val="00DA4D8E"/>
    <w:rsid w:val="00DA757F"/>
    <w:rsid w:val="00DC1237"/>
    <w:rsid w:val="00DC4B05"/>
    <w:rsid w:val="00DC4F6F"/>
    <w:rsid w:val="00DD3A1B"/>
    <w:rsid w:val="00DD75E5"/>
    <w:rsid w:val="00DE3612"/>
    <w:rsid w:val="00DE5D45"/>
    <w:rsid w:val="00DF02EA"/>
    <w:rsid w:val="00DF27FA"/>
    <w:rsid w:val="00E0090A"/>
    <w:rsid w:val="00E058BA"/>
    <w:rsid w:val="00E10F6C"/>
    <w:rsid w:val="00E118CA"/>
    <w:rsid w:val="00E11C5A"/>
    <w:rsid w:val="00E12C5A"/>
    <w:rsid w:val="00E138F9"/>
    <w:rsid w:val="00E14D80"/>
    <w:rsid w:val="00E2315D"/>
    <w:rsid w:val="00E2526F"/>
    <w:rsid w:val="00E26921"/>
    <w:rsid w:val="00E270E7"/>
    <w:rsid w:val="00E3521D"/>
    <w:rsid w:val="00E355BF"/>
    <w:rsid w:val="00E41A20"/>
    <w:rsid w:val="00E43E9F"/>
    <w:rsid w:val="00E45563"/>
    <w:rsid w:val="00E53F3E"/>
    <w:rsid w:val="00E54544"/>
    <w:rsid w:val="00E60E2B"/>
    <w:rsid w:val="00E664BB"/>
    <w:rsid w:val="00E666E9"/>
    <w:rsid w:val="00E669A0"/>
    <w:rsid w:val="00E75576"/>
    <w:rsid w:val="00E80179"/>
    <w:rsid w:val="00E80301"/>
    <w:rsid w:val="00E80BEB"/>
    <w:rsid w:val="00E90278"/>
    <w:rsid w:val="00E92A59"/>
    <w:rsid w:val="00E92DF8"/>
    <w:rsid w:val="00E93D4C"/>
    <w:rsid w:val="00EA0A3E"/>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CE9"/>
    <w:rsid w:val="00EF1DCF"/>
    <w:rsid w:val="00EF44C3"/>
    <w:rsid w:val="00EF4836"/>
    <w:rsid w:val="00F01F50"/>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26D1"/>
    <w:rsid w:val="00F63077"/>
    <w:rsid w:val="00F7395A"/>
    <w:rsid w:val="00F74008"/>
    <w:rsid w:val="00F772ED"/>
    <w:rsid w:val="00F777AE"/>
    <w:rsid w:val="00F8072B"/>
    <w:rsid w:val="00F866DC"/>
    <w:rsid w:val="00F876A8"/>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ED"/>
    <w:rsid w:val="00FE2F46"/>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hyperlink" Target="ftp://ftp.ncdc.noaa.gov/pub/data/gsod" TargetMode="External"/><Relationship Id="rId68" Type="http://schemas.openxmlformats.org/officeDocument/2006/relationships/image" Target="media/image41.png"/><Relationship Id="rId76" Type="http://schemas.openxmlformats.org/officeDocument/2006/relationships/hyperlink" Target="http://127.0.0.1:1337/"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github.com/Project-OSRM/osrm-backend/wiki/Building-OSRM" TargetMode="External"/><Relationship Id="rId58" Type="http://schemas.openxmlformats.org/officeDocument/2006/relationships/image" Target="media/image37.png"/><Relationship Id="rId66" Type="http://schemas.openxmlformats.org/officeDocument/2006/relationships/hyperlink" Target="ftp://ftp.ncdc.noaa.gov/pub/data/gsod/isd-history.csv" TargetMode="External"/><Relationship Id="rId74" Type="http://schemas.openxmlformats.org/officeDocument/2006/relationships/image" Target="media/image46.emf"/><Relationship Id="rId79" Type="http://schemas.openxmlformats.org/officeDocument/2006/relationships/hyperlink" Target="http://leafletjs.com/reference.html" TargetMode="External"/><Relationship Id="rId5" Type="http://schemas.openxmlformats.org/officeDocument/2006/relationships/webSettings" Target="webSettings.xml"/><Relationship Id="rId61" Type="http://schemas.openxmlformats.org/officeDocument/2006/relationships/hyperlink" Target="http://www.ncdc.noaa.gov/"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ftp://ftp.ncdc.noaa.gov/pub/data/gsod/readme.txt" TargetMode="External"/><Relationship Id="rId73" Type="http://schemas.openxmlformats.org/officeDocument/2006/relationships/oleObject" Target="embeddings/oleObject1.bin"/><Relationship Id="rId78" Type="http://schemas.openxmlformats.org/officeDocument/2006/relationships/image" Target="media/image4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yperlink" Target="ftp://ftp.ncdc.noaa.gov/pub/data/gsod/2014/" TargetMode="External"/><Relationship Id="rId69" Type="http://schemas.openxmlformats.org/officeDocument/2006/relationships/image" Target="media/image42.png"/><Relationship Id="rId77" Type="http://schemas.openxmlformats.org/officeDocument/2006/relationships/hyperlink" Target="http://nodeguide.ru/doc/felix/community/"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emf"/><Relationship Id="rId80" Type="http://schemas.openxmlformats.org/officeDocument/2006/relationships/hyperlink" Target="https://github.com/zhm/node-spatialite" TargetMode="Externa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image" Target="media/image27.png"/><Relationship Id="rId59" Type="http://schemas.openxmlformats.org/officeDocument/2006/relationships/image" Target="media/image38.gif"/><Relationship Id="rId67" Type="http://schemas.openxmlformats.org/officeDocument/2006/relationships/hyperlink" Target="ftp://ftp.ncdc.noaa.gov/pub/data/gsod/isd-history.txt" TargetMode="External"/><Relationship Id="rId20" Type="http://schemas.openxmlformats.org/officeDocument/2006/relationships/image" Target="media/image11.png"/><Relationship Id="rId41" Type="http://schemas.openxmlformats.org/officeDocument/2006/relationships/hyperlink" Target="https://tech.yandex.ru/maps/doc/jsapi/2.1/ref/reference/route-docpage/" TargetMode="External"/><Relationship Id="rId54" Type="http://schemas.openxmlformats.org/officeDocument/2006/relationships/hyperlink" Target="https://github.com/DennisSchiefer/Project-OSRM-Web" TargetMode="External"/><Relationship Id="rId62" Type="http://schemas.openxmlformats.org/officeDocument/2006/relationships/image" Target="media/image40.png"/><Relationship Id="rId70" Type="http://schemas.openxmlformats.org/officeDocument/2006/relationships/image" Target="media/image43.png"/><Relationship Id="rId75" Type="http://schemas.openxmlformats.org/officeDocument/2006/relationships/oleObject" Target="embeddings/oleObject2.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30.png"/><Relationship Id="rId57"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75</Pages>
  <Words>12942</Words>
  <Characters>73775</Characters>
  <Application>Microsoft Office Word</Application>
  <DocSecurity>0</DocSecurity>
  <Lines>614</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86544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Alexander</dc:creator>
  <cp:lastModifiedBy>Alexander</cp:lastModifiedBy>
  <cp:revision>36</cp:revision>
  <dcterms:created xsi:type="dcterms:W3CDTF">2015-05-03T15:58:00Z</dcterms:created>
  <dcterms:modified xsi:type="dcterms:W3CDTF">2015-05-03T17:01:00Z</dcterms:modified>
</cp:coreProperties>
</file>